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9D06" w14:textId="77777777" w:rsidR="00D764A4" w:rsidRDefault="007B4F1F">
      <w:pPr>
        <w:rPr>
          <w:b/>
          <w:bCs/>
        </w:rPr>
      </w:pPr>
      <w:r w:rsidRPr="007B4F1F">
        <w:rPr>
          <w:b/>
          <w:bCs/>
        </w:rPr>
        <w:t>Dagordning för Sölvesborgs Skytteförenings årsmöte 18 februari 2021</w:t>
      </w:r>
    </w:p>
    <w:p w14:paraId="2D33BFBB" w14:textId="77777777" w:rsidR="007B4F1F" w:rsidRDefault="007B4F1F">
      <w:pPr>
        <w:rPr>
          <w:b/>
          <w:bCs/>
        </w:rPr>
      </w:pPr>
    </w:p>
    <w:p w14:paraId="354F2687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Mötets öppnande</w:t>
      </w:r>
    </w:p>
    <w:p w14:paraId="3885C85C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Fastställande av röstlängd för mötet</w:t>
      </w:r>
    </w:p>
    <w:p w14:paraId="7F64378D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Val av ordförande och sekreterare för mötet</w:t>
      </w:r>
    </w:p>
    <w:p w14:paraId="42B41D06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Val av protokolljusterare tillika rösträknare</w:t>
      </w:r>
    </w:p>
    <w:p w14:paraId="12CA5250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Fråga om mötet utlysts korrekt</w:t>
      </w:r>
    </w:p>
    <w:p w14:paraId="76C48673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Fastställande av föredragningslista</w:t>
      </w:r>
    </w:p>
    <w:p w14:paraId="6C66DD3D" w14:textId="77777777" w:rsidR="007B4F1F" w:rsidRDefault="007B4F1F" w:rsidP="007B4F1F">
      <w:pPr>
        <w:pStyle w:val="ListParagraph"/>
        <w:numPr>
          <w:ilvl w:val="1"/>
          <w:numId w:val="2"/>
        </w:numPr>
      </w:pPr>
      <w:r>
        <w:t>Styrelsens verksamhetsberättelse för det gångna året</w:t>
      </w:r>
    </w:p>
    <w:p w14:paraId="414269EA" w14:textId="77777777" w:rsidR="007B4F1F" w:rsidRDefault="007B4F1F" w:rsidP="007B4F1F">
      <w:pPr>
        <w:pStyle w:val="ListParagraph"/>
        <w:numPr>
          <w:ilvl w:val="1"/>
          <w:numId w:val="2"/>
        </w:numPr>
      </w:pPr>
      <w:r>
        <w:t>Styrelsens förvaltningsberättelse (balans- och resultaträkning) för det gångna året</w:t>
      </w:r>
    </w:p>
    <w:p w14:paraId="2BE6207C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Revisorernas berättelse över styrelsens förvaltning under det senaste verksamhets-/räkenskapsåret</w:t>
      </w:r>
    </w:p>
    <w:p w14:paraId="3678ECCB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Fråga om</w:t>
      </w:r>
      <w:r w:rsidR="00A85CC1">
        <w:t xml:space="preserve"> styrelsens</w:t>
      </w:r>
      <w:r>
        <w:t xml:space="preserve"> ansvarsfrihet för den </w:t>
      </w:r>
      <w:proofErr w:type="gramStart"/>
      <w:r>
        <w:t>tid revisionen</w:t>
      </w:r>
      <w:proofErr w:type="gramEnd"/>
      <w:r>
        <w:t xml:space="preserve"> avser.</w:t>
      </w:r>
    </w:p>
    <w:p w14:paraId="582106FB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 xml:space="preserve">Fastställande av medlemsavgifter för 2022. </w:t>
      </w:r>
    </w:p>
    <w:p w14:paraId="06159FDB" w14:textId="77777777" w:rsidR="007B4F1F" w:rsidRDefault="007B4F1F" w:rsidP="007B4F1F">
      <w:pPr>
        <w:pStyle w:val="ListParagraph"/>
        <w:numPr>
          <w:ilvl w:val="1"/>
          <w:numId w:val="2"/>
        </w:numPr>
      </w:pPr>
      <w:r>
        <w:t>Förslag: Junior 100kr, Senior 300kr, Familj 500kr</w:t>
      </w:r>
    </w:p>
    <w:p w14:paraId="06A251C7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Fastställande av verksamhetsplan samt behandling av budget för det kommande verksamhetsåret.</w:t>
      </w:r>
    </w:p>
    <w:p w14:paraId="1C280222" w14:textId="77777777" w:rsidR="007B4F1F" w:rsidRDefault="007B4F1F" w:rsidP="007B4F1F">
      <w:pPr>
        <w:pStyle w:val="ListParagraph"/>
        <w:numPr>
          <w:ilvl w:val="0"/>
          <w:numId w:val="2"/>
        </w:numPr>
      </w:pPr>
      <w:r>
        <w:t>Behandling av styrelsens förslag och inkomna motioner</w:t>
      </w:r>
    </w:p>
    <w:p w14:paraId="45E686BA" w14:textId="77777777" w:rsidR="007B4F1F" w:rsidRDefault="007B4F1F" w:rsidP="007B4F1F">
      <w:pPr>
        <w:pStyle w:val="ListParagraph"/>
        <w:numPr>
          <w:ilvl w:val="1"/>
          <w:numId w:val="2"/>
        </w:numPr>
      </w:pPr>
      <w:r>
        <w:t>Införande av en inskjutningsavgift för gästande skyttar på 100kr</w:t>
      </w:r>
    </w:p>
    <w:p w14:paraId="37CB6623" w14:textId="77777777" w:rsidR="007B4F1F" w:rsidRDefault="007B4F1F" w:rsidP="007B4F1F">
      <w:pPr>
        <w:pStyle w:val="ListParagraph"/>
        <w:numPr>
          <w:ilvl w:val="1"/>
          <w:numId w:val="2"/>
        </w:numPr>
      </w:pPr>
      <w:r>
        <w:t>Motion att föreningen går med i Svenska Bänkskytteförbundet, kräver tillägg i stadgarna</w:t>
      </w:r>
      <w:r w:rsidR="00ED15F2">
        <w:t>.</w:t>
      </w:r>
    </w:p>
    <w:p w14:paraId="111A1B05" w14:textId="66EB73CF" w:rsidR="007B4F1F" w:rsidRDefault="007B4F1F" w:rsidP="007B4F1F">
      <w:pPr>
        <w:pStyle w:val="ListParagraph"/>
        <w:numPr>
          <w:ilvl w:val="1"/>
          <w:numId w:val="2"/>
        </w:numPr>
      </w:pPr>
      <w:r>
        <w:t>Motion att föreningen går med i Svenska Metallsiluettförbundet</w:t>
      </w:r>
      <w:r w:rsidR="00ED15F2">
        <w:t>, kräver tillägg i stadgarna</w:t>
      </w:r>
    </w:p>
    <w:p w14:paraId="71C6B612" w14:textId="0144BCAC" w:rsidR="00C80E82" w:rsidRDefault="00C80E82" w:rsidP="007B4F1F">
      <w:pPr>
        <w:pStyle w:val="ListParagraph"/>
        <w:numPr>
          <w:ilvl w:val="1"/>
          <w:numId w:val="2"/>
        </w:numPr>
      </w:pPr>
      <w:r>
        <w:t xml:space="preserve">Motion om att </w:t>
      </w:r>
      <w:r w:rsidR="00CB5BEF">
        <w:t>göra en stadgeändring så att föreningen har två revisorer till skillnad från dagens två revisorer plus två suppleanter.</w:t>
      </w:r>
    </w:p>
    <w:p w14:paraId="318B3B2D" w14:textId="77777777" w:rsidR="00ED15F2" w:rsidRDefault="00ED15F2" w:rsidP="00ED15F2">
      <w:pPr>
        <w:pStyle w:val="ListParagraph"/>
        <w:numPr>
          <w:ilvl w:val="0"/>
          <w:numId w:val="2"/>
        </w:numPr>
      </w:pPr>
      <w:r>
        <w:t>Val av</w:t>
      </w:r>
    </w:p>
    <w:p w14:paraId="4569F534" w14:textId="77777777" w:rsidR="00ED15F2" w:rsidRDefault="00ED15F2" w:rsidP="00ED15F2">
      <w:pPr>
        <w:pStyle w:val="ListParagraph"/>
        <w:numPr>
          <w:ilvl w:val="1"/>
          <w:numId w:val="2"/>
        </w:numPr>
      </w:pPr>
      <w:r>
        <w:t>Ordförande på ett år</w:t>
      </w:r>
      <w:r w:rsidR="00363734">
        <w:t>, avg. Henrik Nyberg</w:t>
      </w:r>
    </w:p>
    <w:p w14:paraId="0CF0AD27" w14:textId="77777777" w:rsidR="00ED15F2" w:rsidRDefault="00ED15F2" w:rsidP="00ED15F2">
      <w:pPr>
        <w:pStyle w:val="ListParagraph"/>
        <w:numPr>
          <w:ilvl w:val="1"/>
          <w:numId w:val="2"/>
        </w:numPr>
      </w:pPr>
      <w:r>
        <w:t>Styrelsemedlem på två år, avg. Anders Nilsson</w:t>
      </w:r>
    </w:p>
    <w:p w14:paraId="082F5BCE" w14:textId="77777777" w:rsidR="00ED15F2" w:rsidRDefault="00ED15F2" w:rsidP="00ED15F2">
      <w:pPr>
        <w:pStyle w:val="ListParagraph"/>
        <w:numPr>
          <w:ilvl w:val="1"/>
          <w:numId w:val="2"/>
        </w:numPr>
      </w:pPr>
      <w:r>
        <w:t>Styrelsemedlem på ett år, avg. Markus Berg</w:t>
      </w:r>
    </w:p>
    <w:p w14:paraId="1BE1AEE0" w14:textId="77777777" w:rsidR="00ED15F2" w:rsidRDefault="00ED15F2" w:rsidP="00ED15F2">
      <w:pPr>
        <w:pStyle w:val="ListParagraph"/>
        <w:numPr>
          <w:ilvl w:val="1"/>
          <w:numId w:val="2"/>
        </w:numPr>
      </w:pPr>
      <w:r>
        <w:t>Styrelsesuppleant på ett år, avg. Kalle Silvander</w:t>
      </w:r>
    </w:p>
    <w:p w14:paraId="3BFE9454" w14:textId="5FEA2896" w:rsidR="00363734" w:rsidRDefault="00363734" w:rsidP="00ED15F2">
      <w:pPr>
        <w:pStyle w:val="ListParagraph"/>
        <w:numPr>
          <w:ilvl w:val="1"/>
          <w:numId w:val="2"/>
        </w:numPr>
      </w:pPr>
      <w:r>
        <w:t>Revisor</w:t>
      </w:r>
      <w:r w:rsidR="00D93B75">
        <w:t>er</w:t>
      </w:r>
      <w:r>
        <w:t xml:space="preserve"> på ett år, avg. Leif Persson, Bo-Göran Holmström</w:t>
      </w:r>
    </w:p>
    <w:p w14:paraId="308D22E6" w14:textId="367E5241" w:rsidR="00363734" w:rsidRDefault="00363734" w:rsidP="00ED15F2">
      <w:pPr>
        <w:pStyle w:val="ListParagraph"/>
        <w:numPr>
          <w:ilvl w:val="1"/>
          <w:numId w:val="2"/>
        </w:numPr>
      </w:pPr>
      <w:r>
        <w:t>Revisorssuppleant på ett år, avg. Robin Fagerström</w:t>
      </w:r>
      <w:r w:rsidR="00370915">
        <w:t>, Anna Nyberg</w:t>
      </w:r>
    </w:p>
    <w:p w14:paraId="318096DD" w14:textId="77777777" w:rsidR="00ED15F2" w:rsidRDefault="00ED15F2" w:rsidP="00ED15F2">
      <w:pPr>
        <w:pStyle w:val="ListParagraph"/>
        <w:numPr>
          <w:ilvl w:val="1"/>
          <w:numId w:val="2"/>
        </w:numPr>
      </w:pPr>
      <w:r>
        <w:t>Ombud vid Sektions- och Skyttersportförbund</w:t>
      </w:r>
      <w:r w:rsidR="00363734">
        <w:t>smöten</w:t>
      </w:r>
      <w:r>
        <w:t xml:space="preserve"> 2021</w:t>
      </w:r>
      <w:r w:rsidR="00363734">
        <w:t>, avg. Henrik Nyberg</w:t>
      </w:r>
    </w:p>
    <w:p w14:paraId="2D2876CD" w14:textId="77777777" w:rsidR="00363734" w:rsidRDefault="00363734" w:rsidP="00ED15F2">
      <w:pPr>
        <w:pStyle w:val="ListParagraph"/>
        <w:numPr>
          <w:ilvl w:val="1"/>
          <w:numId w:val="2"/>
        </w:numPr>
      </w:pPr>
      <w:r>
        <w:t>Suppleant för ombud till Sektions- och Skyttersportförbundsmöten, vakant</w:t>
      </w:r>
    </w:p>
    <w:p w14:paraId="04625A23" w14:textId="77777777" w:rsidR="00363734" w:rsidRDefault="00363734" w:rsidP="00ED15F2">
      <w:pPr>
        <w:pStyle w:val="ListParagraph"/>
        <w:numPr>
          <w:ilvl w:val="1"/>
          <w:numId w:val="2"/>
        </w:numPr>
      </w:pPr>
      <w:r>
        <w:t>Valberedning på ett år, avg. Anette Nilsson</w:t>
      </w:r>
    </w:p>
    <w:p w14:paraId="4C28A504" w14:textId="77777777" w:rsidR="00363734" w:rsidRDefault="00363734" w:rsidP="00363734">
      <w:pPr>
        <w:pStyle w:val="ListParagraph"/>
        <w:numPr>
          <w:ilvl w:val="0"/>
          <w:numId w:val="2"/>
        </w:numPr>
      </w:pPr>
      <w:r>
        <w:t>Övriga frågor</w:t>
      </w:r>
    </w:p>
    <w:p w14:paraId="4E4F5C0D" w14:textId="77777777" w:rsidR="00363734" w:rsidRDefault="00363734" w:rsidP="00363734">
      <w:pPr>
        <w:pStyle w:val="ListParagraph"/>
        <w:numPr>
          <w:ilvl w:val="0"/>
          <w:numId w:val="2"/>
        </w:numPr>
      </w:pPr>
      <w:r>
        <w:t>Virtuell prisutdelning</w:t>
      </w:r>
    </w:p>
    <w:p w14:paraId="558B3125" w14:textId="77777777" w:rsidR="00363734" w:rsidRPr="007B4F1F" w:rsidRDefault="00363734" w:rsidP="00363734">
      <w:pPr>
        <w:pStyle w:val="ListParagraph"/>
        <w:numPr>
          <w:ilvl w:val="0"/>
          <w:numId w:val="2"/>
        </w:numPr>
      </w:pPr>
      <w:r>
        <w:t>Mötets avslutande</w:t>
      </w:r>
    </w:p>
    <w:p w14:paraId="57E92AC9" w14:textId="77777777" w:rsidR="007B4F1F" w:rsidRPr="007B4F1F" w:rsidRDefault="007B4F1F"/>
    <w:sectPr w:rsidR="007B4F1F" w:rsidRPr="007B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8220" w14:textId="77777777" w:rsidR="00030D21" w:rsidRDefault="00030D21" w:rsidP="00A85CC1">
      <w:pPr>
        <w:spacing w:after="0" w:line="240" w:lineRule="auto"/>
      </w:pPr>
      <w:r>
        <w:separator/>
      </w:r>
    </w:p>
  </w:endnote>
  <w:endnote w:type="continuationSeparator" w:id="0">
    <w:p w14:paraId="0C92E827" w14:textId="77777777" w:rsidR="00030D21" w:rsidRDefault="00030D21" w:rsidP="00A8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17B4" w14:textId="77777777" w:rsidR="00030D21" w:rsidRDefault="00030D21" w:rsidP="00A85CC1">
      <w:pPr>
        <w:spacing w:after="0" w:line="240" w:lineRule="auto"/>
      </w:pPr>
      <w:r>
        <w:separator/>
      </w:r>
    </w:p>
  </w:footnote>
  <w:footnote w:type="continuationSeparator" w:id="0">
    <w:p w14:paraId="7308DA72" w14:textId="77777777" w:rsidR="00030D21" w:rsidRDefault="00030D21" w:rsidP="00A8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5946"/>
    <w:multiLevelType w:val="hybridMultilevel"/>
    <w:tmpl w:val="CF6AC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C43"/>
    <w:multiLevelType w:val="hybridMultilevel"/>
    <w:tmpl w:val="6C848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2B"/>
    <w:rsid w:val="00030D21"/>
    <w:rsid w:val="00363734"/>
    <w:rsid w:val="00370915"/>
    <w:rsid w:val="003C0A25"/>
    <w:rsid w:val="005D5292"/>
    <w:rsid w:val="007B4F1F"/>
    <w:rsid w:val="008E782B"/>
    <w:rsid w:val="00A85CC1"/>
    <w:rsid w:val="00BE284D"/>
    <w:rsid w:val="00C80E82"/>
    <w:rsid w:val="00CB5BEF"/>
    <w:rsid w:val="00D764A4"/>
    <w:rsid w:val="00D93B75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4F49"/>
  <w15:chartTrackingRefBased/>
  <w15:docId w15:val="{57ACED2F-C62F-4A55-8D86-16A4A5F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BDEF44918D47ABA4024CB01A8A5E" ma:contentTypeVersion="13" ma:contentTypeDescription="Create a new document." ma:contentTypeScope="" ma:versionID="ed9dad042e2a62262c5f8bc4bc982c94">
  <xsd:schema xmlns:xsd="http://www.w3.org/2001/XMLSchema" xmlns:xs="http://www.w3.org/2001/XMLSchema" xmlns:p="http://schemas.microsoft.com/office/2006/metadata/properties" xmlns:ns3="ce2661a0-24c2-4fd7-ad1f-5d8da8d13be7" xmlns:ns4="cd7b4279-4076-47c4-b900-69febfa80621" targetNamespace="http://schemas.microsoft.com/office/2006/metadata/properties" ma:root="true" ma:fieldsID="d82b785f55a239068a0e54517787c2d8" ns3:_="" ns4:_="">
    <xsd:import namespace="ce2661a0-24c2-4fd7-ad1f-5d8da8d13be7"/>
    <xsd:import namespace="cd7b4279-4076-47c4-b900-69febfa80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61a0-24c2-4fd7-ad1f-5d8da8d1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279-4076-47c4-b900-69febfa80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FBE1D-A69F-4235-8A2E-FF62C8EC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1235B-5B66-4E5A-963C-7F7E5EDFA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13368-7C31-4812-8912-A0305280C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61a0-24c2-4fd7-ad1f-5d8da8d13be7"/>
    <ds:schemaRef ds:uri="cd7b4279-4076-47c4-b900-69febfa8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5</cp:revision>
  <dcterms:created xsi:type="dcterms:W3CDTF">2021-01-26T06:22:00Z</dcterms:created>
  <dcterms:modified xsi:type="dcterms:W3CDTF">2021-02-04T08:32:00Z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0x010100CD24BDEF44918D47ABA4024CB01A8A5E</vt:lpwstr>
  </property>
</Properties>
</file>